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CC92B" w14:textId="0AD0656C" w:rsidR="00112240" w:rsidRDefault="00112240">
      <w:pPr>
        <w:rPr>
          <w:b/>
          <w:bCs/>
          <w:sz w:val="28"/>
          <w:szCs w:val="28"/>
        </w:rPr>
      </w:pPr>
      <w:r w:rsidRPr="00112240">
        <w:rPr>
          <w:b/>
          <w:bCs/>
          <w:sz w:val="28"/>
          <w:szCs w:val="28"/>
        </w:rPr>
        <w:t>Stichting Albanië kijkt dankbaar terug</w:t>
      </w:r>
    </w:p>
    <w:p w14:paraId="28FDD5F8" w14:textId="66CDAA9E" w:rsidR="00112240" w:rsidRDefault="00112240">
      <w:pPr>
        <w:rPr>
          <w:sz w:val="28"/>
          <w:szCs w:val="28"/>
        </w:rPr>
      </w:pPr>
      <w:r w:rsidRPr="00112240">
        <w:rPr>
          <w:sz w:val="28"/>
          <w:szCs w:val="28"/>
        </w:rPr>
        <w:t>In de eerste periode van 2024</w:t>
      </w:r>
      <w:r>
        <w:rPr>
          <w:sz w:val="28"/>
          <w:szCs w:val="28"/>
        </w:rPr>
        <w:t xml:space="preserve"> leek het geen goed jaar te worden voor de Stichting. Het ontbreken van de ijzer inzameling liet een behoorlijk gat in de inkomsten zien. Het was nog onduidelijk of we wel konden voldoen aan de door ons</w:t>
      </w:r>
      <w:r w:rsidR="00CB0037">
        <w:rPr>
          <w:sz w:val="28"/>
          <w:szCs w:val="28"/>
        </w:rPr>
        <w:t>zelf</w:t>
      </w:r>
      <w:r>
        <w:rPr>
          <w:sz w:val="28"/>
          <w:szCs w:val="28"/>
        </w:rPr>
        <w:t xml:space="preserve"> opgelegde afspraken inzake de voedselverstrekking. </w:t>
      </w:r>
    </w:p>
    <w:p w14:paraId="1499990E" w14:textId="77777777" w:rsidR="007D3C74" w:rsidRPr="007D3C74" w:rsidRDefault="007D3C74" w:rsidP="007D3C74">
      <w:pPr>
        <w:rPr>
          <w:sz w:val="28"/>
          <w:szCs w:val="28"/>
        </w:rPr>
      </w:pPr>
      <w:r w:rsidRPr="007D3C74">
        <w:rPr>
          <w:sz w:val="28"/>
          <w:szCs w:val="28"/>
        </w:rPr>
        <w:t>Wij willen daar als Stichting Werkgroep Albanië Vriezenveen ons voor inzetten. Hulp aan de armste gezinnen door middel van verstrekken van eerste levensbehoeften zoals eten en kleding en hygiënische verbeteringen.</w:t>
      </w:r>
    </w:p>
    <w:p w14:paraId="094DC708" w14:textId="7760B5E5" w:rsidR="00112240" w:rsidRPr="00112240" w:rsidRDefault="00112240">
      <w:pPr>
        <w:rPr>
          <w:sz w:val="28"/>
          <w:szCs w:val="28"/>
        </w:rPr>
      </w:pPr>
      <w:r>
        <w:rPr>
          <w:sz w:val="28"/>
          <w:szCs w:val="28"/>
        </w:rPr>
        <w:t xml:space="preserve">We maakten ons te vroeg zorgen. Na de zomer vakantie zijn de aantallen gevers en giften ruimschoots genoeg geweest . </w:t>
      </w:r>
      <w:r w:rsidR="009E2E65">
        <w:rPr>
          <w:sz w:val="28"/>
          <w:szCs w:val="28"/>
        </w:rPr>
        <w:t>W</w:t>
      </w:r>
      <w:r>
        <w:rPr>
          <w:sz w:val="28"/>
          <w:szCs w:val="28"/>
        </w:rPr>
        <w:t>e hebben zelfs een buffer kunnen opbouwen voor een nieuw renovatie project in 2025</w:t>
      </w:r>
    </w:p>
    <w:p w14:paraId="44ABD0D9" w14:textId="57250DE9" w:rsidR="00EE181C" w:rsidRDefault="00112240">
      <w:pPr>
        <w:rPr>
          <w:sz w:val="28"/>
          <w:szCs w:val="28"/>
        </w:rPr>
      </w:pPr>
      <w:r w:rsidRPr="00112240">
        <w:rPr>
          <w:sz w:val="28"/>
          <w:szCs w:val="28"/>
        </w:rPr>
        <w:t>Stichting Werkgroep Albanië Vriezenveen bedankt alle gevers van het afgelopen jaar</w:t>
      </w:r>
      <w:r>
        <w:rPr>
          <w:sz w:val="28"/>
          <w:szCs w:val="28"/>
        </w:rPr>
        <w:t xml:space="preserve"> voor hun betrokkenheid bij het werk in Albanië</w:t>
      </w:r>
      <w:r w:rsidR="007D3C74">
        <w:rPr>
          <w:sz w:val="28"/>
          <w:szCs w:val="28"/>
        </w:rPr>
        <w:t>.</w:t>
      </w:r>
    </w:p>
    <w:p w14:paraId="5A7DFA02" w14:textId="77777777" w:rsidR="007D3C74" w:rsidRPr="007D3C74" w:rsidRDefault="007D3C74" w:rsidP="007D3C74">
      <w:pPr>
        <w:rPr>
          <w:sz w:val="28"/>
          <w:szCs w:val="28"/>
        </w:rPr>
      </w:pPr>
      <w:r w:rsidRPr="007D3C74">
        <w:rPr>
          <w:sz w:val="28"/>
          <w:szCs w:val="28"/>
        </w:rPr>
        <w:t>Help ons en ondersteun ons werk door uw gift. Het is gewoon hard nodig.</w:t>
      </w:r>
    </w:p>
    <w:p w14:paraId="2DECFF29" w14:textId="77777777" w:rsidR="007D3C74" w:rsidRPr="007D3C74" w:rsidRDefault="007D3C74" w:rsidP="007D3C74">
      <w:pPr>
        <w:rPr>
          <w:sz w:val="28"/>
          <w:szCs w:val="28"/>
        </w:rPr>
      </w:pPr>
      <w:r w:rsidRPr="007D3C74">
        <w:rPr>
          <w:sz w:val="28"/>
          <w:szCs w:val="28"/>
        </w:rPr>
        <w:t>Help ons door uw gift over te maken op onderstaand nummer:</w:t>
      </w:r>
    </w:p>
    <w:p w14:paraId="780598F7" w14:textId="77777777" w:rsidR="007D3C74" w:rsidRPr="007D3C74" w:rsidRDefault="007D3C74" w:rsidP="007D3C74">
      <w:pPr>
        <w:rPr>
          <w:sz w:val="28"/>
          <w:szCs w:val="28"/>
        </w:rPr>
      </w:pPr>
      <w:r w:rsidRPr="007D3C74">
        <w:rPr>
          <w:sz w:val="28"/>
          <w:szCs w:val="28"/>
        </w:rPr>
        <w:t>NL 58 RBRB 787 160 343     TNV Stichting Albanië Vriezenveen</w:t>
      </w:r>
    </w:p>
    <w:p w14:paraId="09CA2A1A" w14:textId="77777777" w:rsidR="007D3C74" w:rsidRPr="007D3C74" w:rsidRDefault="007D3C74" w:rsidP="007D3C74">
      <w:pPr>
        <w:rPr>
          <w:sz w:val="28"/>
          <w:szCs w:val="28"/>
        </w:rPr>
      </w:pPr>
      <w:r w:rsidRPr="007D3C74">
        <w:rPr>
          <w:sz w:val="28"/>
          <w:szCs w:val="28"/>
        </w:rPr>
        <w:t>Wij hebben als stichting een ANBI status, waardoor uw giften aftrekbaar zijn voor de belasting</w:t>
      </w:r>
    </w:p>
    <w:p w14:paraId="0EA3344E" w14:textId="77777777" w:rsidR="007D3C74" w:rsidRDefault="007D3C74">
      <w:pPr>
        <w:rPr>
          <w:sz w:val="28"/>
          <w:szCs w:val="28"/>
        </w:rPr>
      </w:pPr>
    </w:p>
    <w:p w14:paraId="327A0694" w14:textId="77777777" w:rsidR="00112240" w:rsidRDefault="00112240">
      <w:pPr>
        <w:rPr>
          <w:sz w:val="28"/>
          <w:szCs w:val="28"/>
        </w:rPr>
      </w:pPr>
    </w:p>
    <w:p w14:paraId="58F111D6" w14:textId="6183A064" w:rsidR="00112240" w:rsidRDefault="00112240">
      <w:pPr>
        <w:rPr>
          <w:sz w:val="28"/>
          <w:szCs w:val="28"/>
        </w:rPr>
      </w:pPr>
      <w:r>
        <w:rPr>
          <w:sz w:val="28"/>
          <w:szCs w:val="28"/>
        </w:rPr>
        <w:t>Namens de Stichting Werkgroep Albanië vriezenveen</w:t>
      </w:r>
    </w:p>
    <w:p w14:paraId="694AB306" w14:textId="5F920845" w:rsidR="00112240" w:rsidRPr="00112240" w:rsidRDefault="00112240">
      <w:pPr>
        <w:rPr>
          <w:sz w:val="28"/>
          <w:szCs w:val="28"/>
        </w:rPr>
      </w:pPr>
      <w:r>
        <w:rPr>
          <w:sz w:val="28"/>
          <w:szCs w:val="28"/>
        </w:rPr>
        <w:t>Henk de Lange, voorzitter</w:t>
      </w:r>
    </w:p>
    <w:sectPr w:rsidR="00112240" w:rsidRPr="00112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40"/>
    <w:rsid w:val="00112240"/>
    <w:rsid w:val="002130AF"/>
    <w:rsid w:val="00224C5C"/>
    <w:rsid w:val="003A364E"/>
    <w:rsid w:val="007D3C74"/>
    <w:rsid w:val="009E2E65"/>
    <w:rsid w:val="00A62214"/>
    <w:rsid w:val="00A73BD4"/>
    <w:rsid w:val="00AF045F"/>
    <w:rsid w:val="00C26CFD"/>
    <w:rsid w:val="00CB0037"/>
    <w:rsid w:val="00DC1A8A"/>
    <w:rsid w:val="00EE18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06D0"/>
  <w15:chartTrackingRefBased/>
  <w15:docId w15:val="{E7F53629-F522-4E06-B595-92277D11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190</Words>
  <Characters>1048</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de Lange</dc:creator>
  <cp:keywords/>
  <dc:description/>
  <cp:lastModifiedBy>H de Lange</cp:lastModifiedBy>
  <cp:revision>4</cp:revision>
  <dcterms:created xsi:type="dcterms:W3CDTF">2025-01-02T07:04:00Z</dcterms:created>
  <dcterms:modified xsi:type="dcterms:W3CDTF">2025-01-08T18:15:00Z</dcterms:modified>
</cp:coreProperties>
</file>